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3F8" w:rsidRPr="00695E89" w:rsidRDefault="00C733F8">
      <w:pPr>
        <w:rPr>
          <w:rFonts w:ascii="Arial" w:hAnsi="Arial" w:cs="Arial"/>
          <w:b/>
          <w:sz w:val="24"/>
          <w:szCs w:val="24"/>
          <w:u w:val="single"/>
        </w:rPr>
      </w:pPr>
      <w:r w:rsidRPr="00695E89">
        <w:rPr>
          <w:rFonts w:ascii="Arial" w:hAnsi="Arial" w:cs="Arial"/>
          <w:sz w:val="28"/>
          <w:szCs w:val="28"/>
        </w:rPr>
        <w:t xml:space="preserve">Appendix </w:t>
      </w:r>
      <w:r w:rsidRPr="00695E89">
        <w:rPr>
          <w:rFonts w:ascii="Arial" w:hAnsi="Arial" w:cs="Arial"/>
          <w:b/>
          <w:sz w:val="28"/>
          <w:szCs w:val="28"/>
        </w:rPr>
        <w:t>3</w:t>
      </w:r>
      <w:r w:rsidRPr="00695E89">
        <w:rPr>
          <w:rFonts w:ascii="Arial" w:hAnsi="Arial" w:cs="Arial"/>
          <w:b/>
        </w:rPr>
        <w:br/>
      </w:r>
      <w:r w:rsidRPr="00695E89">
        <w:rPr>
          <w:rFonts w:ascii="Arial" w:hAnsi="Arial" w:cs="Arial"/>
          <w:b/>
          <w:sz w:val="48"/>
          <w:szCs w:val="48"/>
        </w:rPr>
        <w:t xml:space="preserve">Article evaluation </w:t>
      </w:r>
      <w:r w:rsidRPr="00695E89">
        <w:rPr>
          <w:rFonts w:ascii="Arial" w:hAnsi="Arial" w:cs="Arial"/>
          <w:b/>
          <w:sz w:val="18"/>
          <w:szCs w:val="18"/>
        </w:rPr>
        <w:br/>
      </w:r>
      <w:r w:rsidRPr="00695E89">
        <w:rPr>
          <w:rFonts w:ascii="Arial" w:hAnsi="Arial" w:cs="Arial"/>
        </w:rPr>
        <w:t xml:space="preserve">Lorie </w:t>
      </w:r>
      <w:proofErr w:type="spellStart"/>
      <w:r w:rsidRPr="00695E89">
        <w:rPr>
          <w:rFonts w:ascii="Arial" w:hAnsi="Arial" w:cs="Arial"/>
        </w:rPr>
        <w:t>Lacharité</w:t>
      </w:r>
      <w:proofErr w:type="spellEnd"/>
      <w:r w:rsidRPr="00695E89">
        <w:rPr>
          <w:rFonts w:ascii="Arial" w:hAnsi="Arial" w:cs="Arial"/>
        </w:rPr>
        <w:t xml:space="preserve"> </w:t>
      </w:r>
      <w:r w:rsidR="00695E89" w:rsidRPr="00695E89">
        <w:rPr>
          <w:rFonts w:ascii="Arial" w:hAnsi="Arial" w:cs="Arial"/>
        </w:rPr>
        <w:br/>
      </w:r>
      <w:proofErr w:type="gramStart"/>
      <w:r w:rsidR="00695E89" w:rsidRPr="00695E89">
        <w:rPr>
          <w:rFonts w:ascii="Arial" w:hAnsi="Arial" w:cs="Arial"/>
        </w:rPr>
        <w:t>Title :</w:t>
      </w:r>
      <w:proofErr w:type="gramEnd"/>
      <w:r w:rsidR="00695E89" w:rsidRPr="00695E89">
        <w:rPr>
          <w:rFonts w:ascii="Arial" w:hAnsi="Arial" w:cs="Arial"/>
        </w:rPr>
        <w:t xml:space="preserve"> Ballet dancers at risk for eating disorders</w:t>
      </w:r>
    </w:p>
    <w:p w:rsidR="004B620A" w:rsidRPr="00C733F8" w:rsidRDefault="00C733F8">
      <w:pPr>
        <w:rPr>
          <w:rFonts w:ascii="Arial" w:hAnsi="Arial" w:cs="Arial"/>
        </w:rPr>
      </w:pPr>
      <w:proofErr w:type="gramStart"/>
      <w:r w:rsidRPr="004B620A">
        <w:rPr>
          <w:rFonts w:ascii="Arial" w:hAnsi="Arial" w:cs="Arial"/>
          <w:b/>
          <w:sz w:val="24"/>
          <w:szCs w:val="24"/>
          <w:u w:val="single"/>
        </w:rPr>
        <w:t>Critical analysis</w:t>
      </w:r>
      <w:r w:rsidRPr="004B620A">
        <w:rPr>
          <w:rFonts w:ascii="Arial" w:hAnsi="Arial" w:cs="Arial"/>
          <w:b/>
          <w:sz w:val="24"/>
          <w:szCs w:val="24"/>
          <w:u w:val="single"/>
        </w:rPr>
        <w:br/>
      </w:r>
      <w:r w:rsidRPr="004B620A">
        <w:rPr>
          <w:rFonts w:ascii="Arial" w:hAnsi="Arial" w:cs="Arial"/>
          <w:b/>
        </w:rPr>
        <w:t>1</w:t>
      </w:r>
      <w:r w:rsidRPr="004B620A">
        <w:rPr>
          <w:rFonts w:ascii="Arial" w:hAnsi="Arial" w:cs="Arial"/>
        </w:rPr>
        <w:t>.</w:t>
      </w:r>
      <w:proofErr w:type="gramEnd"/>
      <w:r w:rsidRPr="004B620A">
        <w:rPr>
          <w:rFonts w:ascii="Arial" w:hAnsi="Arial" w:cs="Arial"/>
        </w:rPr>
        <w:t xml:space="preserve"> </w:t>
      </w:r>
      <w:r w:rsidRPr="00C733F8">
        <w:rPr>
          <w:rFonts w:ascii="Arial" w:hAnsi="Arial" w:cs="Arial"/>
        </w:rPr>
        <w:t>Who wrote this text?</w:t>
      </w:r>
      <w:r w:rsidR="004B620A">
        <w:rPr>
          <w:rFonts w:ascii="Arial" w:hAnsi="Arial" w:cs="Arial"/>
        </w:rPr>
        <w:t xml:space="preserve"> </w:t>
      </w:r>
      <w:r w:rsidR="00141F78">
        <w:rPr>
          <w:rFonts w:ascii="Arial" w:hAnsi="Arial" w:cs="Arial"/>
        </w:rPr>
        <w:br/>
      </w:r>
      <w:r w:rsidR="004B620A" w:rsidRPr="004B620A">
        <w:rPr>
          <w:rFonts w:ascii="Arial" w:hAnsi="Arial" w:cs="Arial"/>
          <w:u w:val="single"/>
        </w:rPr>
        <w:t>Rehab Center (Students</w:t>
      </w:r>
      <w:r w:rsidR="00BE1737">
        <w:rPr>
          <w:rFonts w:ascii="Arial" w:hAnsi="Arial" w:cs="Arial"/>
          <w:u w:val="single"/>
        </w:rPr>
        <w:t>) wrote this text.</w:t>
      </w:r>
      <w:r w:rsidRPr="00C733F8">
        <w:rPr>
          <w:rFonts w:ascii="Arial" w:hAnsi="Arial" w:cs="Arial"/>
        </w:rPr>
        <w:br/>
      </w:r>
      <w:r w:rsidRPr="00C733F8">
        <w:rPr>
          <w:rFonts w:ascii="Arial" w:hAnsi="Arial" w:cs="Arial"/>
          <w:b/>
        </w:rPr>
        <w:t>2.</w:t>
      </w:r>
      <w:r w:rsidRPr="00C733F8">
        <w:rPr>
          <w:rFonts w:ascii="Arial" w:hAnsi="Arial" w:cs="Arial"/>
        </w:rPr>
        <w:t xml:space="preserve"> What are the author’s qualifications? Look for any information about the author.</w:t>
      </w:r>
      <w:r w:rsidR="004B620A">
        <w:rPr>
          <w:rFonts w:ascii="Arial" w:hAnsi="Arial" w:cs="Arial"/>
        </w:rPr>
        <w:t xml:space="preserve"> </w:t>
      </w:r>
      <w:r w:rsidR="004B620A" w:rsidRPr="004B620A">
        <w:rPr>
          <w:rFonts w:ascii="Arial" w:hAnsi="Arial" w:cs="Arial"/>
          <w:u w:val="single"/>
        </w:rPr>
        <w:t>Specialist in related field</w:t>
      </w:r>
      <w:r w:rsidRPr="00C733F8">
        <w:rPr>
          <w:rFonts w:ascii="Arial" w:hAnsi="Arial" w:cs="Arial"/>
        </w:rPr>
        <w:br/>
      </w:r>
      <w:r w:rsidRPr="00C733F8">
        <w:rPr>
          <w:rFonts w:ascii="Arial" w:hAnsi="Arial" w:cs="Arial"/>
          <w:b/>
        </w:rPr>
        <w:t>3.</w:t>
      </w:r>
      <w:r w:rsidRPr="00C733F8">
        <w:rPr>
          <w:rFonts w:ascii="Arial" w:hAnsi="Arial" w:cs="Arial"/>
        </w:rPr>
        <w:t xml:space="preserve"> Who is the </w:t>
      </w:r>
      <w:r w:rsidR="004B620A" w:rsidRPr="00C733F8">
        <w:rPr>
          <w:rFonts w:ascii="Arial" w:hAnsi="Arial" w:cs="Arial"/>
        </w:rPr>
        <w:t>intended</w:t>
      </w:r>
      <w:r w:rsidRPr="00C733F8">
        <w:rPr>
          <w:rFonts w:ascii="Arial" w:hAnsi="Arial" w:cs="Arial"/>
        </w:rPr>
        <w:t xml:space="preserve"> audience?</w:t>
      </w:r>
      <w:r w:rsidR="00141F78">
        <w:rPr>
          <w:rFonts w:ascii="Arial" w:hAnsi="Arial" w:cs="Arial"/>
        </w:rPr>
        <w:br/>
      </w:r>
      <w:r w:rsidR="004B620A" w:rsidRPr="004B620A">
        <w:rPr>
          <w:rFonts w:ascii="Arial" w:hAnsi="Arial" w:cs="Arial"/>
          <w:u w:val="single"/>
        </w:rPr>
        <w:t xml:space="preserve"> </w:t>
      </w:r>
      <w:proofErr w:type="gramStart"/>
      <w:r w:rsidR="004B620A" w:rsidRPr="004B620A">
        <w:rPr>
          <w:rFonts w:ascii="Arial" w:hAnsi="Arial" w:cs="Arial"/>
          <w:u w:val="single"/>
        </w:rPr>
        <w:t>Everybody, the society</w:t>
      </w:r>
      <w:r w:rsidRPr="00C733F8">
        <w:rPr>
          <w:rFonts w:ascii="Arial" w:hAnsi="Arial" w:cs="Arial"/>
        </w:rPr>
        <w:br/>
      </w:r>
      <w:r w:rsidRPr="00C733F8">
        <w:rPr>
          <w:rFonts w:ascii="Arial" w:hAnsi="Arial" w:cs="Arial"/>
          <w:b/>
        </w:rPr>
        <w:t>4</w:t>
      </w:r>
      <w:r w:rsidRPr="00C733F8">
        <w:rPr>
          <w:rFonts w:ascii="Arial" w:hAnsi="Arial" w:cs="Arial"/>
        </w:rPr>
        <w:t>.</w:t>
      </w:r>
      <w:proofErr w:type="gramEnd"/>
      <w:r w:rsidRPr="00C733F8">
        <w:rPr>
          <w:rFonts w:ascii="Arial" w:hAnsi="Arial" w:cs="Arial"/>
        </w:rPr>
        <w:t xml:space="preserve"> What is the author’s main message?</w:t>
      </w:r>
      <w:r w:rsidR="004B620A">
        <w:rPr>
          <w:rFonts w:ascii="Arial" w:hAnsi="Arial" w:cs="Arial"/>
        </w:rPr>
        <w:t xml:space="preserve"> </w:t>
      </w:r>
      <w:r w:rsidR="00141F78">
        <w:rPr>
          <w:rFonts w:ascii="Arial" w:hAnsi="Arial" w:cs="Arial"/>
        </w:rPr>
        <w:br/>
      </w:r>
      <w:proofErr w:type="gramStart"/>
      <w:r w:rsidR="004B620A" w:rsidRPr="004B620A">
        <w:rPr>
          <w:rFonts w:ascii="Arial" w:hAnsi="Arial" w:cs="Arial"/>
          <w:u w:val="single"/>
        </w:rPr>
        <w:t>To inform about the problem of the physical appearance for females in sports, especially in ballet.</w:t>
      </w:r>
      <w:proofErr w:type="gramEnd"/>
      <w:r w:rsidRPr="00C733F8">
        <w:rPr>
          <w:rFonts w:ascii="Arial" w:hAnsi="Arial" w:cs="Arial"/>
        </w:rPr>
        <w:br/>
      </w:r>
      <w:r w:rsidRPr="00C733F8">
        <w:rPr>
          <w:rFonts w:ascii="Arial" w:hAnsi="Arial" w:cs="Arial"/>
          <w:b/>
        </w:rPr>
        <w:t>5.</w:t>
      </w:r>
      <w:r w:rsidRPr="00C733F8">
        <w:rPr>
          <w:rFonts w:ascii="Arial" w:hAnsi="Arial" w:cs="Arial"/>
        </w:rPr>
        <w:t xml:space="preserve"> Does the author express his or her personal opinion in the text?</w:t>
      </w:r>
      <w:r w:rsidR="004B620A">
        <w:rPr>
          <w:rFonts w:ascii="Arial" w:hAnsi="Arial" w:cs="Arial"/>
        </w:rPr>
        <w:t xml:space="preserve"> </w:t>
      </w:r>
      <w:r w:rsidR="004B620A" w:rsidRPr="004B620A">
        <w:rPr>
          <w:rFonts w:ascii="Arial" w:hAnsi="Arial" w:cs="Arial"/>
          <w:u w:val="single"/>
        </w:rPr>
        <w:t>No</w:t>
      </w:r>
      <w:r w:rsidRPr="00C733F8">
        <w:rPr>
          <w:rFonts w:ascii="Arial" w:hAnsi="Arial" w:cs="Arial"/>
        </w:rPr>
        <w:br/>
      </w:r>
      <w:r w:rsidRPr="00C733F8">
        <w:rPr>
          <w:rFonts w:ascii="Arial" w:hAnsi="Arial" w:cs="Arial"/>
          <w:b/>
        </w:rPr>
        <w:t>6.</w:t>
      </w:r>
      <w:r w:rsidRPr="00C733F8">
        <w:rPr>
          <w:rFonts w:ascii="Arial" w:hAnsi="Arial" w:cs="Arial"/>
        </w:rPr>
        <w:t xml:space="preserve"> Does the author exaggerate or use loaded language?</w:t>
      </w:r>
      <w:r w:rsidR="004B620A">
        <w:rPr>
          <w:rFonts w:ascii="Arial" w:hAnsi="Arial" w:cs="Arial"/>
        </w:rPr>
        <w:t xml:space="preserve"> </w:t>
      </w:r>
      <w:r w:rsidR="004B620A" w:rsidRPr="004B620A">
        <w:rPr>
          <w:rFonts w:ascii="Arial" w:hAnsi="Arial" w:cs="Arial"/>
          <w:u w:val="single"/>
        </w:rPr>
        <w:t>No</w:t>
      </w:r>
      <w:r w:rsidRPr="00C733F8">
        <w:rPr>
          <w:rFonts w:ascii="Arial" w:hAnsi="Arial" w:cs="Arial"/>
        </w:rPr>
        <w:br/>
      </w:r>
      <w:r w:rsidRPr="00C733F8">
        <w:rPr>
          <w:rFonts w:ascii="Arial" w:hAnsi="Arial" w:cs="Arial"/>
          <w:b/>
        </w:rPr>
        <w:t>7.</w:t>
      </w:r>
      <w:r w:rsidRPr="00C733F8">
        <w:rPr>
          <w:rFonts w:ascii="Arial" w:hAnsi="Arial" w:cs="Arial"/>
        </w:rPr>
        <w:t xml:space="preserve"> Does the author show both sides of the issue?</w:t>
      </w:r>
      <w:r w:rsidR="004B620A">
        <w:rPr>
          <w:rFonts w:ascii="Arial" w:hAnsi="Arial" w:cs="Arial"/>
        </w:rPr>
        <w:t xml:space="preserve"> </w:t>
      </w:r>
      <w:r w:rsidR="004B620A" w:rsidRPr="004B620A">
        <w:rPr>
          <w:rFonts w:ascii="Arial" w:hAnsi="Arial" w:cs="Arial"/>
          <w:u w:val="single"/>
        </w:rPr>
        <w:t>No</w:t>
      </w:r>
      <w:r w:rsidRPr="00C733F8">
        <w:rPr>
          <w:rFonts w:ascii="Arial" w:hAnsi="Arial" w:cs="Arial"/>
        </w:rPr>
        <w:br/>
      </w:r>
      <w:r w:rsidRPr="00C733F8">
        <w:rPr>
          <w:rFonts w:ascii="Arial" w:hAnsi="Arial" w:cs="Arial"/>
          <w:b/>
        </w:rPr>
        <w:t>8.</w:t>
      </w:r>
      <w:r w:rsidRPr="00C733F8">
        <w:rPr>
          <w:rFonts w:ascii="Arial" w:hAnsi="Arial" w:cs="Arial"/>
        </w:rPr>
        <w:t xml:space="preserve"> What studies or expect does the author mention? List each expect of study and the main argument(s), fact(s), or statistics.</w:t>
      </w:r>
      <w:r w:rsidR="004B620A">
        <w:rPr>
          <w:rFonts w:ascii="Arial" w:hAnsi="Arial" w:cs="Arial"/>
        </w:rPr>
        <w:t xml:space="preserve"> </w:t>
      </w:r>
      <w:r w:rsidR="004B620A">
        <w:rPr>
          <w:rFonts w:ascii="Arial" w:hAnsi="Arial" w:cs="Arial"/>
        </w:rPr>
        <w:br/>
      </w:r>
    </w:p>
    <w:tbl>
      <w:tblPr>
        <w:tblStyle w:val="Grilledutableau"/>
        <w:tblW w:w="0" w:type="auto"/>
        <w:tblLook w:val="04A0"/>
      </w:tblPr>
      <w:tblGrid>
        <w:gridCol w:w="4393"/>
        <w:gridCol w:w="4393"/>
      </w:tblGrid>
      <w:tr w:rsidR="004B620A" w:rsidTr="004B620A">
        <w:tc>
          <w:tcPr>
            <w:tcW w:w="4393" w:type="dxa"/>
          </w:tcPr>
          <w:p w:rsidR="004B620A" w:rsidRPr="004B620A" w:rsidRDefault="004B620A" w:rsidP="004B620A">
            <w:pPr>
              <w:jc w:val="center"/>
              <w:rPr>
                <w:rFonts w:ascii="Arial" w:hAnsi="Arial" w:cs="Arial"/>
                <w:b/>
              </w:rPr>
            </w:pPr>
            <w:r w:rsidRPr="004B620A">
              <w:rPr>
                <w:rFonts w:ascii="Arial" w:hAnsi="Arial" w:cs="Arial"/>
                <w:b/>
              </w:rPr>
              <w:t>Expect or study</w:t>
            </w:r>
          </w:p>
        </w:tc>
        <w:tc>
          <w:tcPr>
            <w:tcW w:w="4393" w:type="dxa"/>
          </w:tcPr>
          <w:p w:rsidR="004B620A" w:rsidRPr="004B620A" w:rsidRDefault="004B620A" w:rsidP="004B62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Key arguments, facts, or statistics</w:t>
            </w:r>
          </w:p>
        </w:tc>
      </w:tr>
      <w:tr w:rsidR="004B620A" w:rsidTr="004B620A">
        <w:tc>
          <w:tcPr>
            <w:tcW w:w="4393" w:type="dxa"/>
          </w:tcPr>
          <w:p w:rsidR="004B620A" w:rsidRDefault="004B620A" w:rsidP="004B62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Rebecca </w:t>
            </w:r>
            <w:proofErr w:type="spellStart"/>
            <w:r>
              <w:rPr>
                <w:rFonts w:ascii="Arial" w:hAnsi="Arial" w:cs="Arial"/>
              </w:rPr>
              <w:t>Ringham</w:t>
            </w:r>
            <w:proofErr w:type="spellEnd"/>
            <w:r>
              <w:rPr>
                <w:rFonts w:ascii="Arial" w:hAnsi="Arial" w:cs="Arial"/>
              </w:rPr>
              <w:t xml:space="preserve"> of the University of Pittsburg Medical Center in Philadelphia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4393" w:type="dxa"/>
          </w:tcPr>
          <w:p w:rsidR="004B620A" w:rsidRDefault="004B620A" w:rsidP="004B62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7 % of the dancers hat met the diagnostic criteria for anorexia nervosa, a much higher rate that the 4% estimated by expects to be suffering from anorexia among the general population.</w:t>
            </w:r>
          </w:p>
        </w:tc>
      </w:tr>
      <w:tr w:rsidR="004B620A" w:rsidTr="004B620A">
        <w:tc>
          <w:tcPr>
            <w:tcW w:w="4393" w:type="dxa"/>
          </w:tcPr>
          <w:p w:rsidR="004B620A" w:rsidRDefault="004B620A" w:rsidP="004B62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Rebecca </w:t>
            </w:r>
            <w:proofErr w:type="spellStart"/>
            <w:r>
              <w:rPr>
                <w:rFonts w:ascii="Arial" w:hAnsi="Arial" w:cs="Arial"/>
              </w:rPr>
              <w:t>Ringham</w:t>
            </w:r>
            <w:proofErr w:type="spellEnd"/>
            <w:r>
              <w:rPr>
                <w:rFonts w:ascii="Arial" w:hAnsi="Arial" w:cs="Arial"/>
              </w:rPr>
              <w:t xml:space="preserve"> of the University of Pittsburg Medical Center in Philadelphia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4393" w:type="dxa"/>
          </w:tcPr>
          <w:p w:rsidR="004B620A" w:rsidRDefault="004B620A" w:rsidP="004B62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55 % of the dancers could be categorized as suffering from </w:t>
            </w:r>
            <w:proofErr w:type="spellStart"/>
            <w:r>
              <w:rPr>
                <w:rFonts w:ascii="Arial" w:hAnsi="Arial" w:cs="Arial"/>
              </w:rPr>
              <w:t>Idquo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4B620A" w:rsidTr="004B620A">
        <w:tc>
          <w:tcPr>
            <w:tcW w:w="4393" w:type="dxa"/>
          </w:tcPr>
          <w:p w:rsidR="004B620A" w:rsidRDefault="004B620A" w:rsidP="004B62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Rebecca </w:t>
            </w:r>
            <w:proofErr w:type="spellStart"/>
            <w:r>
              <w:rPr>
                <w:rFonts w:ascii="Arial" w:hAnsi="Arial" w:cs="Arial"/>
              </w:rPr>
              <w:t>Ringham</w:t>
            </w:r>
            <w:proofErr w:type="spellEnd"/>
            <w:r>
              <w:rPr>
                <w:rFonts w:ascii="Arial" w:hAnsi="Arial" w:cs="Arial"/>
              </w:rPr>
              <w:t xml:space="preserve"> of the University of Pittsburg Medical Center in Philadelphia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4393" w:type="dxa"/>
          </w:tcPr>
          <w:p w:rsidR="004B620A" w:rsidRDefault="004B620A" w:rsidP="004B62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Ballet dancers can be 6 times more likely to suffer from anorexia as the general public</w:t>
            </w:r>
          </w:p>
        </w:tc>
      </w:tr>
    </w:tbl>
    <w:p w:rsidR="00C733F8" w:rsidRPr="004B620A" w:rsidRDefault="00C733F8" w:rsidP="00141F7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733F8">
        <w:rPr>
          <w:rFonts w:ascii="Arial" w:hAnsi="Arial" w:cs="Arial"/>
        </w:rPr>
        <w:br/>
      </w:r>
      <w:r w:rsidRPr="00C733F8">
        <w:rPr>
          <w:rFonts w:ascii="Arial" w:hAnsi="Arial" w:cs="Arial"/>
          <w:b/>
        </w:rPr>
        <w:t>9.</w:t>
      </w:r>
      <w:r w:rsidRPr="00C733F8">
        <w:rPr>
          <w:rFonts w:ascii="Arial" w:hAnsi="Arial" w:cs="Arial"/>
        </w:rPr>
        <w:t xml:space="preserve"> Is the purpose of this text is to inform or to persuade? Defend your answer</w:t>
      </w:r>
      <w:r w:rsidR="004B620A">
        <w:rPr>
          <w:rFonts w:ascii="Arial" w:hAnsi="Arial" w:cs="Arial"/>
        </w:rPr>
        <w:t>.</w:t>
      </w:r>
      <w:r w:rsidR="004B620A">
        <w:rPr>
          <w:rFonts w:ascii="Arial" w:hAnsi="Arial" w:cs="Arial"/>
        </w:rPr>
        <w:br/>
      </w:r>
      <w:r w:rsidR="004B620A" w:rsidRPr="00141F78">
        <w:rPr>
          <w:rFonts w:ascii="Arial" w:hAnsi="Arial" w:cs="Arial"/>
          <w:u w:val="single"/>
        </w:rPr>
        <w:t>The p</w:t>
      </w:r>
      <w:r w:rsidR="00141F78" w:rsidRPr="00141F78">
        <w:rPr>
          <w:rFonts w:ascii="Arial" w:hAnsi="Arial" w:cs="Arial"/>
          <w:u w:val="single"/>
        </w:rPr>
        <w:t>urpose of</w:t>
      </w:r>
      <w:r w:rsidR="004B620A" w:rsidRPr="00141F78">
        <w:rPr>
          <w:rFonts w:ascii="Arial" w:hAnsi="Arial" w:cs="Arial"/>
          <w:u w:val="single"/>
        </w:rPr>
        <w:t xml:space="preserve"> this text is to inform about physical importance of the female </w:t>
      </w:r>
      <w:r w:rsidR="00141F78" w:rsidRPr="00141F78">
        <w:rPr>
          <w:rFonts w:ascii="Arial" w:hAnsi="Arial" w:cs="Arial"/>
          <w:u w:val="single"/>
        </w:rPr>
        <w:t>body</w:t>
      </w:r>
      <w:r w:rsidR="004B620A" w:rsidRPr="00141F78">
        <w:rPr>
          <w:rFonts w:ascii="Arial" w:hAnsi="Arial" w:cs="Arial"/>
          <w:u w:val="single"/>
        </w:rPr>
        <w:t xml:space="preserve"> in certain sports, especially for ballet dancers. The </w:t>
      </w:r>
      <w:r w:rsidR="00141F78" w:rsidRPr="00141F78">
        <w:rPr>
          <w:rFonts w:ascii="Arial" w:hAnsi="Arial" w:cs="Arial"/>
          <w:u w:val="single"/>
        </w:rPr>
        <w:t>text gives</w:t>
      </w:r>
      <w:r w:rsidR="004B620A" w:rsidRPr="00141F78">
        <w:rPr>
          <w:rFonts w:ascii="Arial" w:hAnsi="Arial" w:cs="Arial"/>
          <w:u w:val="single"/>
        </w:rPr>
        <w:t xml:space="preserve"> facts and statistics to show this importance, and also made </w:t>
      </w:r>
      <w:r w:rsidR="00141F78" w:rsidRPr="00141F78">
        <w:rPr>
          <w:rFonts w:ascii="Arial" w:hAnsi="Arial" w:cs="Arial"/>
          <w:u w:val="single"/>
        </w:rPr>
        <w:t>comparison</w:t>
      </w:r>
      <w:r w:rsidR="004B620A" w:rsidRPr="00141F78">
        <w:rPr>
          <w:rFonts w:ascii="Arial" w:hAnsi="Arial" w:cs="Arial"/>
          <w:u w:val="single"/>
        </w:rPr>
        <w:t xml:space="preserve"> between ballet dancers</w:t>
      </w:r>
      <w:r w:rsidR="00141F78" w:rsidRPr="00141F78">
        <w:rPr>
          <w:rFonts w:ascii="Arial" w:hAnsi="Arial" w:cs="Arial"/>
          <w:u w:val="single"/>
        </w:rPr>
        <w:t xml:space="preserve"> and general population. In addition, this text gives no opinion. It objective.</w:t>
      </w:r>
      <w:r w:rsidRPr="00C733F8">
        <w:rPr>
          <w:rFonts w:ascii="Arial" w:hAnsi="Arial" w:cs="Arial"/>
        </w:rPr>
        <w:br/>
      </w:r>
      <w:r w:rsidRPr="00C733F8">
        <w:rPr>
          <w:rFonts w:ascii="Arial" w:hAnsi="Arial" w:cs="Arial"/>
          <w:b/>
        </w:rPr>
        <w:t>10.</w:t>
      </w:r>
      <w:r w:rsidRPr="00C733F8">
        <w:rPr>
          <w:rFonts w:ascii="Arial" w:hAnsi="Arial" w:cs="Arial"/>
        </w:rPr>
        <w:t xml:space="preserve"> After reading the text critically, what is your conclusion? Were you convinced? What mew things did you learn? Explain your answer.</w:t>
      </w:r>
      <w:r w:rsidR="00141F78">
        <w:rPr>
          <w:rFonts w:ascii="Arial" w:hAnsi="Arial" w:cs="Arial"/>
        </w:rPr>
        <w:br/>
      </w:r>
      <w:r w:rsidR="00141F78" w:rsidRPr="00141F78">
        <w:rPr>
          <w:rFonts w:ascii="Arial" w:hAnsi="Arial" w:cs="Arial"/>
          <w:u w:val="single"/>
        </w:rPr>
        <w:t xml:space="preserve">After reading this text critically, I realized that eating disorders touch more people that I </w:t>
      </w:r>
      <w:r w:rsidR="00141F78" w:rsidRPr="00141F78">
        <w:rPr>
          <w:rFonts w:ascii="Arial" w:hAnsi="Arial" w:cs="Arial"/>
          <w:u w:val="single"/>
        </w:rPr>
        <w:lastRenderedPageBreak/>
        <w:t xml:space="preserve">use to think. I also learn that is an important in female sports like ballet and that we put too much importance on the body image. It is </w:t>
      </w:r>
      <w:proofErr w:type="gramStart"/>
      <w:r w:rsidR="00141F78" w:rsidRPr="00141F78">
        <w:rPr>
          <w:rFonts w:ascii="Arial" w:hAnsi="Arial" w:cs="Arial"/>
          <w:u w:val="single"/>
        </w:rPr>
        <w:t>an important problem</w:t>
      </w:r>
      <w:proofErr w:type="gramEnd"/>
      <w:r w:rsidR="00141F78" w:rsidRPr="00141F78">
        <w:rPr>
          <w:rFonts w:ascii="Arial" w:hAnsi="Arial" w:cs="Arial"/>
          <w:u w:val="single"/>
        </w:rPr>
        <w:t xml:space="preserve"> that must be reevaluate to help them better. In addition of mental health, they need to deal with a physical problem and the pressure that give coaches and parents. They need better programs to help them. </w:t>
      </w:r>
    </w:p>
    <w:p w:rsidR="00C733F8" w:rsidRPr="00C733F8" w:rsidRDefault="00C733F8">
      <w:pPr>
        <w:rPr>
          <w:rFonts w:ascii="Arial" w:hAnsi="Arial" w:cs="Arial"/>
        </w:rPr>
      </w:pPr>
    </w:p>
    <w:sectPr w:rsidR="00C733F8" w:rsidRPr="00C733F8" w:rsidSect="00795B16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733F8"/>
    <w:rsid w:val="000554E8"/>
    <w:rsid w:val="00141F78"/>
    <w:rsid w:val="004B56CB"/>
    <w:rsid w:val="004B620A"/>
    <w:rsid w:val="004E033F"/>
    <w:rsid w:val="00695E89"/>
    <w:rsid w:val="00705D30"/>
    <w:rsid w:val="00795B16"/>
    <w:rsid w:val="00863ACA"/>
    <w:rsid w:val="00BE1737"/>
    <w:rsid w:val="00C65971"/>
    <w:rsid w:val="00C73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6CB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B6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</dc:creator>
  <cp:lastModifiedBy>Laurence</cp:lastModifiedBy>
  <cp:revision>5</cp:revision>
  <dcterms:created xsi:type="dcterms:W3CDTF">2013-04-21T14:39:00Z</dcterms:created>
  <dcterms:modified xsi:type="dcterms:W3CDTF">2013-04-21T15:27:00Z</dcterms:modified>
</cp:coreProperties>
</file>